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2" w:rsidRPr="00407A52" w:rsidRDefault="00E62022" w:rsidP="00407A52">
      <w:pPr>
        <w:jc w:val="center"/>
        <w:rPr>
          <w:b/>
          <w:u w:val="single"/>
        </w:rPr>
      </w:pPr>
      <w:r w:rsidRPr="00407A52">
        <w:rPr>
          <w:b/>
          <w:u w:val="single"/>
        </w:rPr>
        <w:t>On je živý 2019 Trenčín</w:t>
      </w:r>
      <w:r w:rsidR="00407A52">
        <w:rPr>
          <w:b/>
          <w:u w:val="single"/>
        </w:rPr>
        <w:t>.</w:t>
      </w:r>
    </w:p>
    <w:p w:rsidR="00E62022" w:rsidRDefault="00407A52" w:rsidP="00F32D88">
      <w:r>
        <w:t>V dňoch 26-28.4.2019 sa  v mestskej športovej hale v Trenčíne uskutočnilo medzinárodné stretnutia mladých organizované Komunitou Emanuel.</w:t>
      </w:r>
      <w:r w:rsidR="00F32D88">
        <w:t>.</w:t>
      </w:r>
      <w:r w:rsidR="00E62022">
        <w:t xml:space="preserve"> </w:t>
      </w:r>
    </w:p>
    <w:p w:rsidR="00E62022" w:rsidRDefault="00E62022">
      <w:r>
        <w:t>Stretnutia sa zúčastnilo asi 1000 najmä mladých ľudí z celého Slovenska ale aj Česka a iných krajín.</w:t>
      </w:r>
    </w:p>
    <w:p w:rsidR="00F32D88" w:rsidRDefault="00E62022">
      <w:r>
        <w:t xml:space="preserve">Na organizácii podujatia participovalo aj naše občianske združenie </w:t>
      </w:r>
      <w:r w:rsidR="00F32D88">
        <w:t>s finančnou podporou Trenčianskeho samosprávneho kraja, ktorému za pomoc ďakujeme.</w:t>
      </w:r>
    </w:p>
    <w:p w:rsidR="00F32D88" w:rsidRDefault="00F32D88">
      <w:r>
        <w:t xml:space="preserve">Bližšie </w:t>
      </w:r>
      <w:proofErr w:type="spellStart"/>
      <w:r>
        <w:t>info</w:t>
      </w:r>
      <w:proofErr w:type="spellEnd"/>
      <w:r>
        <w:t xml:space="preserve"> viď stránka Komunity Emanuel</w:t>
      </w:r>
    </w:p>
    <w:p w:rsidR="00F32D88" w:rsidRDefault="00F32D88"/>
    <w:p w:rsidR="00F32D88" w:rsidRDefault="00407A52">
      <w:r>
        <w:rPr>
          <w:noProof/>
          <w:lang w:eastAsia="sk-SK"/>
        </w:rPr>
        <w:drawing>
          <wp:inline distT="0" distB="0" distL="0" distR="0">
            <wp:extent cx="3956685" cy="2971800"/>
            <wp:effectExtent l="19050" t="0" r="5715" b="0"/>
            <wp:docPr id="4" name="Obrázok 4" descr="20190427_11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427_11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22" w:rsidRDefault="00407A52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1241425</wp:posOffset>
            </wp:positionV>
            <wp:extent cx="2653665" cy="869950"/>
            <wp:effectExtent l="19050" t="0" r="0" b="0"/>
            <wp:wrapNone/>
            <wp:docPr id="5" name="Obrázok 5" descr="VÃ½sledok vyhÄ¾adÃ¡vania obrÃ¡zkov pre dopyt trenÄiansky samosprÃ¡vny kraj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trenÄiansky samosprÃ¡vny kraj 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D88">
        <w:t xml:space="preserve"> </w:t>
      </w:r>
    </w:p>
    <w:sectPr w:rsidR="00E62022" w:rsidSect="001D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62022"/>
    <w:rsid w:val="001D0F28"/>
    <w:rsid w:val="001F0947"/>
    <w:rsid w:val="00407A52"/>
    <w:rsid w:val="00930A09"/>
    <w:rsid w:val="00E62022"/>
    <w:rsid w:val="00F3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4</cp:revision>
  <dcterms:created xsi:type="dcterms:W3CDTF">2019-06-18T19:23:00Z</dcterms:created>
  <dcterms:modified xsi:type="dcterms:W3CDTF">2019-06-18T19:46:00Z</dcterms:modified>
</cp:coreProperties>
</file>