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20" w:rsidRDefault="004E453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5A1C20">
        <w:rPr>
          <w:sz w:val="24"/>
          <w:szCs w:val="24"/>
          <w:lang w:val="sk-SK"/>
        </w:rPr>
        <w:t xml:space="preserve">                        </w:t>
      </w:r>
      <w:r>
        <w:rPr>
          <w:sz w:val="24"/>
          <w:szCs w:val="24"/>
          <w:lang w:val="sk-SK"/>
        </w:rPr>
        <w:t xml:space="preserve"> </w:t>
      </w:r>
      <w:r w:rsidR="00DA31A0">
        <w:rPr>
          <w:sz w:val="24"/>
          <w:szCs w:val="24"/>
          <w:lang w:val="sk-SK"/>
        </w:rPr>
        <w:t>Pomáhať im správne sa rozhodovať</w:t>
      </w:r>
      <w:r w:rsidR="005A1C20">
        <w:rPr>
          <w:sz w:val="24"/>
          <w:szCs w:val="24"/>
          <w:lang w:val="sk-SK"/>
        </w:rPr>
        <w:t xml:space="preserve"> </w:t>
      </w:r>
      <w:r w:rsidR="00DA31A0">
        <w:rPr>
          <w:sz w:val="24"/>
          <w:szCs w:val="24"/>
          <w:lang w:val="sk-SK"/>
        </w:rPr>
        <w:t>-</w:t>
      </w:r>
      <w:r w:rsidR="005A1C20">
        <w:rPr>
          <w:sz w:val="24"/>
          <w:szCs w:val="24"/>
          <w:lang w:val="sk-SK"/>
        </w:rPr>
        <w:t xml:space="preserve"> 1</w:t>
      </w:r>
      <w:r w:rsidR="00DA31A0">
        <w:rPr>
          <w:sz w:val="24"/>
          <w:szCs w:val="24"/>
          <w:lang w:val="sk-SK"/>
        </w:rPr>
        <w:t>.časť</w:t>
      </w:r>
      <w:r w:rsidR="00A9290A">
        <w:rPr>
          <w:sz w:val="24"/>
          <w:szCs w:val="24"/>
          <w:lang w:val="sk-SK"/>
        </w:rPr>
        <w:t xml:space="preserve">  </w:t>
      </w:r>
    </w:p>
    <w:p w:rsidR="00CE16AC" w:rsidRPr="00DA31A0" w:rsidRDefault="005A1C20">
      <w:pPr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                     </w:t>
      </w:r>
      <w:r w:rsidR="00DA31A0" w:rsidRPr="00DA31A0">
        <w:rPr>
          <w:b/>
          <w:sz w:val="24"/>
          <w:szCs w:val="24"/>
          <w:u w:val="single"/>
          <w:lang w:val="sk-SK"/>
        </w:rPr>
        <w:t>U</w:t>
      </w:r>
      <w:r w:rsidR="00B55A66" w:rsidRPr="00DA31A0">
        <w:rPr>
          <w:b/>
          <w:sz w:val="24"/>
          <w:szCs w:val="24"/>
          <w:u w:val="single"/>
          <w:lang w:val="sk-SK"/>
        </w:rPr>
        <w:t xml:space="preserve">kázať </w:t>
      </w:r>
      <w:r w:rsidR="00DA31A0" w:rsidRPr="00DA31A0">
        <w:rPr>
          <w:b/>
          <w:sz w:val="24"/>
          <w:szCs w:val="24"/>
          <w:u w:val="single"/>
          <w:lang w:val="sk-SK"/>
        </w:rPr>
        <w:t xml:space="preserve">im </w:t>
      </w:r>
      <w:r w:rsidR="00B55A66" w:rsidRPr="00DA31A0">
        <w:rPr>
          <w:b/>
          <w:sz w:val="24"/>
          <w:szCs w:val="24"/>
          <w:u w:val="single"/>
          <w:lang w:val="sk-SK"/>
        </w:rPr>
        <w:t>dlhodobejšiu perspektívu</w:t>
      </w:r>
    </w:p>
    <w:p w:rsidR="00B55A66" w:rsidRDefault="00B55A66">
      <w:pPr>
        <w:rPr>
          <w:sz w:val="24"/>
          <w:szCs w:val="24"/>
          <w:lang w:val="sk-SK"/>
        </w:rPr>
      </w:pPr>
    </w:p>
    <w:p w:rsidR="00B55A66" w:rsidRDefault="00B55A66" w:rsidP="004E4534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Zisťujeme, že tínedžerov nemôžeme do ničoho nútiť, samy sa musia rozhodnúť či to urobia a tak pochopia, že ich konanie bude mať aj následky. Také,</w:t>
      </w:r>
      <w:r w:rsidR="00A9290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ktoré uplatní rodič, alebo prirodzené dôsledky. </w:t>
      </w:r>
      <w:r w:rsidRPr="00503F71">
        <w:rPr>
          <w:sz w:val="24"/>
          <w:szCs w:val="24"/>
          <w:u w:val="single"/>
          <w:lang w:val="sk-SK"/>
        </w:rPr>
        <w:t>Je však dôležité, aby za svoj činy prevzali zodpovednosť</w:t>
      </w:r>
      <w:r>
        <w:rPr>
          <w:sz w:val="24"/>
          <w:szCs w:val="24"/>
          <w:lang w:val="sk-SK"/>
        </w:rPr>
        <w:t xml:space="preserve">. Nemôžeme ich ovládať, môžeme im povedať čo majú urobiť, navrhnúť im to, ale konečné rozhodnutie je na nich. Pre rodiča je to veľmi užitočné a oslobodzujúce. </w:t>
      </w:r>
    </w:p>
    <w:p w:rsidR="00503F71" w:rsidRDefault="00B55A66" w:rsidP="004E4534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Nenechajme sa zastrašiť veľkými témami</w:t>
      </w:r>
      <w:r w:rsidR="007463D2">
        <w:rPr>
          <w:sz w:val="24"/>
          <w:szCs w:val="24"/>
          <w:lang w:val="sk-SK"/>
        </w:rPr>
        <w:t xml:space="preserve"> ako je </w:t>
      </w:r>
      <w:r>
        <w:rPr>
          <w:sz w:val="24"/>
          <w:szCs w:val="24"/>
          <w:lang w:val="sk-SK"/>
        </w:rPr>
        <w:t xml:space="preserve"> alkohol</w:t>
      </w:r>
      <w:r w:rsidR="007463D2">
        <w:rPr>
          <w:sz w:val="24"/>
          <w:szCs w:val="24"/>
          <w:lang w:val="sk-SK"/>
        </w:rPr>
        <w:t xml:space="preserve">, sex, internet, sebaúcta. Nesmieme dovoliť, </w:t>
      </w:r>
      <w:r w:rsidR="007463D2" w:rsidRPr="00503F71">
        <w:rPr>
          <w:sz w:val="24"/>
          <w:szCs w:val="24"/>
          <w:u w:val="single"/>
          <w:lang w:val="sk-SK"/>
        </w:rPr>
        <w:t xml:space="preserve">aby nám strach zabránil postaviť sa týmto problémom </w:t>
      </w:r>
      <w:proofErr w:type="spellStart"/>
      <w:r w:rsidR="007463D2" w:rsidRPr="00503F71">
        <w:rPr>
          <w:sz w:val="24"/>
          <w:szCs w:val="24"/>
          <w:u w:val="single"/>
          <w:lang w:val="sk-SK"/>
        </w:rPr>
        <w:t>zoči</w:t>
      </w:r>
      <w:proofErr w:type="spellEnd"/>
      <w:r w:rsidR="00A9290A">
        <w:rPr>
          <w:sz w:val="24"/>
          <w:szCs w:val="24"/>
          <w:u w:val="single"/>
          <w:lang w:val="sk-SK"/>
        </w:rPr>
        <w:t xml:space="preserve"> -</w:t>
      </w:r>
      <w:r w:rsidR="007463D2" w:rsidRPr="00503F71">
        <w:rPr>
          <w:sz w:val="24"/>
          <w:szCs w:val="24"/>
          <w:u w:val="single"/>
          <w:lang w:val="sk-SK"/>
        </w:rPr>
        <w:t xml:space="preserve"> voči</w:t>
      </w:r>
      <w:r w:rsidR="00503F71">
        <w:rPr>
          <w:sz w:val="24"/>
          <w:szCs w:val="24"/>
          <w:u w:val="single"/>
          <w:lang w:val="sk-SK"/>
        </w:rPr>
        <w:t>.</w:t>
      </w:r>
      <w:r w:rsidR="007463D2">
        <w:rPr>
          <w:sz w:val="24"/>
          <w:szCs w:val="24"/>
          <w:lang w:val="sk-SK"/>
        </w:rPr>
        <w:t xml:space="preserve"> V</w:t>
      </w:r>
      <w:r w:rsidR="00C777ED">
        <w:rPr>
          <w:sz w:val="24"/>
          <w:szCs w:val="24"/>
          <w:lang w:val="sk-SK"/>
        </w:rPr>
        <w:t> rokoch našej mladosti sme prechádzali akoby  chodbou, na ktorej boli dvere s nápismi alkohol, drogy sex, ale boli zatvorené. Dnes sú otvorené a naši tínedžeri prechádzajú</w:t>
      </w:r>
      <w:r w:rsidR="00A9290A">
        <w:rPr>
          <w:sz w:val="24"/>
          <w:szCs w:val="24"/>
          <w:lang w:val="sk-SK"/>
        </w:rPr>
        <w:t xml:space="preserve"> a </w:t>
      </w:r>
      <w:r w:rsidR="00C777ED">
        <w:rPr>
          <w:sz w:val="24"/>
          <w:szCs w:val="24"/>
          <w:lang w:val="sk-SK"/>
        </w:rPr>
        <w:t xml:space="preserve"> z miestností na nich volajú kamaráti- čo robíš tam vonku, poď k nám. </w:t>
      </w:r>
      <w:r w:rsidR="007463D2">
        <w:rPr>
          <w:sz w:val="24"/>
          <w:szCs w:val="24"/>
          <w:lang w:val="sk-SK"/>
        </w:rPr>
        <w:t>Naša predstavivosť pracuje na plné obrátky</w:t>
      </w:r>
      <w:r w:rsidR="005A1C20">
        <w:rPr>
          <w:sz w:val="24"/>
          <w:szCs w:val="24"/>
          <w:lang w:val="sk-SK"/>
        </w:rPr>
        <w:t>,</w:t>
      </w:r>
      <w:r w:rsidR="007463D2">
        <w:rPr>
          <w:sz w:val="24"/>
          <w:szCs w:val="24"/>
          <w:lang w:val="sk-SK"/>
        </w:rPr>
        <w:t xml:space="preserve"> </w:t>
      </w:r>
      <w:r w:rsidR="005A1C20">
        <w:rPr>
          <w:sz w:val="24"/>
          <w:szCs w:val="24"/>
          <w:lang w:val="sk-SK"/>
        </w:rPr>
        <w:t xml:space="preserve"> </w:t>
      </w:r>
      <w:r w:rsidR="007463D2">
        <w:rPr>
          <w:sz w:val="24"/>
          <w:szCs w:val="24"/>
          <w:lang w:val="sk-SK"/>
        </w:rPr>
        <w:t xml:space="preserve">ale nesmieme sa chorobne báť. </w:t>
      </w:r>
    </w:p>
    <w:p w:rsidR="00DB6545" w:rsidRDefault="00C777ED" w:rsidP="004E4534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Musíme im odovzdať naše hodnoty, nikde </w:t>
      </w:r>
      <w:r w:rsidR="00A9290A">
        <w:rPr>
          <w:sz w:val="24"/>
          <w:szCs w:val="24"/>
          <w:lang w:val="sk-SK"/>
        </w:rPr>
        <w:t xml:space="preserve">inde </w:t>
      </w:r>
      <w:r>
        <w:rPr>
          <w:sz w:val="24"/>
          <w:szCs w:val="24"/>
          <w:lang w:val="sk-SK"/>
        </w:rPr>
        <w:t xml:space="preserve">sa možno nedozvedia čo je skutočne potrebné pre ich dobrú budúcnosť. Nie sme a nemôžeme byť odborníkmi na drogy, ale čo môžeme a máme </w:t>
      </w:r>
      <w:r w:rsidR="00A9290A">
        <w:rPr>
          <w:sz w:val="24"/>
          <w:szCs w:val="24"/>
          <w:lang w:val="sk-SK"/>
        </w:rPr>
        <w:t xml:space="preserve">byť, </w:t>
      </w:r>
      <w:r>
        <w:rPr>
          <w:sz w:val="24"/>
          <w:szCs w:val="24"/>
          <w:lang w:val="sk-SK"/>
        </w:rPr>
        <w:t>byť</w:t>
      </w:r>
      <w:r w:rsidR="005A1C20">
        <w:rPr>
          <w:sz w:val="24"/>
          <w:szCs w:val="24"/>
          <w:lang w:val="sk-SK"/>
        </w:rPr>
        <w:t xml:space="preserve"> </w:t>
      </w:r>
      <w:r w:rsidR="00503F71">
        <w:rPr>
          <w:sz w:val="24"/>
          <w:szCs w:val="24"/>
          <w:lang w:val="sk-SK"/>
        </w:rPr>
        <w:t>-</w:t>
      </w:r>
      <w:r w:rsidR="005A1C2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rodičmi. Oznámiť im čo ich čaká, keď sa budú správať</w:t>
      </w:r>
      <w:r w:rsidR="004907AF">
        <w:rPr>
          <w:sz w:val="24"/>
          <w:szCs w:val="24"/>
          <w:lang w:val="sk-SK"/>
        </w:rPr>
        <w:t xml:space="preserve"> nezodpovedne </w:t>
      </w:r>
      <w:r>
        <w:rPr>
          <w:sz w:val="24"/>
          <w:szCs w:val="24"/>
          <w:lang w:val="sk-SK"/>
        </w:rPr>
        <w:t>-fajčenie,</w:t>
      </w:r>
      <w:r w:rsidR="004907A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alkohol..... primäť </w:t>
      </w:r>
      <w:r w:rsidR="004907AF">
        <w:rPr>
          <w:sz w:val="24"/>
          <w:szCs w:val="24"/>
          <w:lang w:val="sk-SK"/>
        </w:rPr>
        <w:t>ic</w:t>
      </w:r>
      <w:r>
        <w:rPr>
          <w:sz w:val="24"/>
          <w:szCs w:val="24"/>
          <w:lang w:val="sk-SK"/>
        </w:rPr>
        <w:t>h</w:t>
      </w:r>
      <w:r w:rsidR="004907A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 tomu, aby rozmýšľal</w:t>
      </w:r>
      <w:r w:rsidR="004907AF"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 xml:space="preserve"> o situáciách a správaní, ktoré môžu spôsobiť závislosti, nežiad</w:t>
      </w:r>
      <w:r w:rsidR="005A1C20">
        <w:rPr>
          <w:sz w:val="24"/>
          <w:szCs w:val="24"/>
          <w:lang w:val="sk-SK"/>
        </w:rPr>
        <w:t>u</w:t>
      </w:r>
      <w:r>
        <w:rPr>
          <w:sz w:val="24"/>
          <w:szCs w:val="24"/>
          <w:lang w:val="sk-SK"/>
        </w:rPr>
        <w:t>ce tehotenstvo, pohlavné choroby.</w:t>
      </w:r>
      <w:r w:rsidR="00503F71">
        <w:rPr>
          <w:sz w:val="24"/>
          <w:szCs w:val="24"/>
          <w:lang w:val="sk-SK"/>
        </w:rPr>
        <w:t>..</w:t>
      </w:r>
      <w:r>
        <w:rPr>
          <w:sz w:val="24"/>
          <w:szCs w:val="24"/>
          <w:lang w:val="sk-SK"/>
        </w:rPr>
        <w:t xml:space="preserve"> </w:t>
      </w:r>
    </w:p>
    <w:p w:rsidR="00503F71" w:rsidRDefault="00C777ED" w:rsidP="00DB6545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Aby si deti a tínedžeri mohli vytvoriť morálnu</w:t>
      </w:r>
      <w:r w:rsidR="00DB654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osnovu</w:t>
      </w:r>
      <w:r w:rsidR="00DB6545">
        <w:rPr>
          <w:sz w:val="24"/>
          <w:szCs w:val="24"/>
          <w:lang w:val="sk-SK"/>
        </w:rPr>
        <w:t xml:space="preserve"> je </w:t>
      </w:r>
      <w:r w:rsidR="00DB6545" w:rsidRPr="00503F71">
        <w:rPr>
          <w:sz w:val="24"/>
          <w:szCs w:val="24"/>
          <w:u w:val="single"/>
          <w:lang w:val="sk-SK"/>
        </w:rPr>
        <w:t>dôležité, aby si od začiatku boli vedomí svojej hodnoty</w:t>
      </w:r>
      <w:r w:rsidR="00DB6545">
        <w:rPr>
          <w:sz w:val="24"/>
          <w:szCs w:val="24"/>
          <w:lang w:val="sk-SK"/>
        </w:rPr>
        <w:t>.</w:t>
      </w:r>
      <w:r w:rsidR="00422832">
        <w:rPr>
          <w:sz w:val="24"/>
          <w:szCs w:val="24"/>
          <w:lang w:val="sk-SK"/>
        </w:rPr>
        <w:t xml:space="preserve"> </w:t>
      </w:r>
    </w:p>
    <w:p w:rsidR="00503F71" w:rsidRDefault="00422832" w:rsidP="00DB6545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Musíme im dávať rady, aj keď sa zdá, že nás nepočúvajú, alebo s nami nesúhlasia.</w:t>
      </w:r>
      <w:r w:rsidR="004E4534">
        <w:rPr>
          <w:sz w:val="24"/>
          <w:szCs w:val="24"/>
          <w:lang w:val="sk-SK"/>
        </w:rPr>
        <w:t xml:space="preserve"> </w:t>
      </w:r>
      <w:r w:rsidR="00503F71">
        <w:rPr>
          <w:sz w:val="24"/>
          <w:szCs w:val="24"/>
          <w:lang w:val="sk-SK"/>
        </w:rPr>
        <w:t xml:space="preserve">Keď sú deti dospelé </w:t>
      </w:r>
      <w:r w:rsidR="004E4534">
        <w:rPr>
          <w:sz w:val="24"/>
          <w:szCs w:val="24"/>
          <w:lang w:val="sk-SK"/>
        </w:rPr>
        <w:t>často svedčia, ako v čase, keď to bolo práve  potrebné si na to spomenuli.</w:t>
      </w:r>
      <w:r w:rsidR="006567E5">
        <w:rPr>
          <w:sz w:val="24"/>
          <w:szCs w:val="24"/>
          <w:lang w:val="sk-SK"/>
        </w:rPr>
        <w:t xml:space="preserve"> Aby sme im pomáhali správne sa rozhodovať, samy musíme poznať základné fakty a podľa toho ich pripraviť na život.</w:t>
      </w:r>
    </w:p>
    <w:p w:rsidR="00503F71" w:rsidRPr="005A1C20" w:rsidRDefault="006567E5" w:rsidP="00DB6545">
      <w:pPr>
        <w:ind w:firstLine="0"/>
        <w:rPr>
          <w:b/>
          <w:sz w:val="24"/>
          <w:szCs w:val="24"/>
          <w:lang w:val="sk-SK"/>
        </w:rPr>
      </w:pPr>
      <w:r w:rsidRPr="005A1C20">
        <w:rPr>
          <w:b/>
          <w:sz w:val="24"/>
          <w:szCs w:val="24"/>
          <w:lang w:val="sk-SK"/>
        </w:rPr>
        <w:t>Drogy, alkohol,</w:t>
      </w:r>
      <w:r w:rsidR="009014B0" w:rsidRPr="005A1C20">
        <w:rPr>
          <w:b/>
          <w:sz w:val="24"/>
          <w:szCs w:val="24"/>
          <w:lang w:val="sk-SK"/>
        </w:rPr>
        <w:t xml:space="preserve"> </w:t>
      </w:r>
      <w:r w:rsidR="00A12A2E" w:rsidRPr="005A1C20">
        <w:rPr>
          <w:b/>
          <w:sz w:val="24"/>
          <w:szCs w:val="24"/>
          <w:lang w:val="sk-SK"/>
        </w:rPr>
        <w:t>sex</w:t>
      </w:r>
    </w:p>
    <w:p w:rsidR="00A12A2E" w:rsidRDefault="00503F71" w:rsidP="00DB6545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</w:t>
      </w:r>
      <w:r w:rsidR="00863614">
        <w:rPr>
          <w:sz w:val="24"/>
          <w:szCs w:val="24"/>
          <w:lang w:val="sk-SK"/>
        </w:rPr>
        <w:t xml:space="preserve">apr. pri </w:t>
      </w:r>
      <w:r w:rsidR="00863614" w:rsidRPr="00503F71">
        <w:rPr>
          <w:b/>
          <w:sz w:val="24"/>
          <w:szCs w:val="24"/>
          <w:lang w:val="sk-SK"/>
        </w:rPr>
        <w:t>sex</w:t>
      </w:r>
      <w:r w:rsidR="00863614">
        <w:rPr>
          <w:sz w:val="24"/>
          <w:szCs w:val="24"/>
          <w:lang w:val="sk-SK"/>
        </w:rPr>
        <w:t>e počkať až do manželstva hoci dnes mimoriadne klesá vek prvej sexu</w:t>
      </w:r>
      <w:r w:rsidR="005A1C20">
        <w:rPr>
          <w:sz w:val="24"/>
          <w:szCs w:val="24"/>
          <w:lang w:val="sk-SK"/>
        </w:rPr>
        <w:t>á</w:t>
      </w:r>
      <w:r w:rsidR="00863614">
        <w:rPr>
          <w:sz w:val="24"/>
          <w:szCs w:val="24"/>
          <w:lang w:val="sk-SK"/>
        </w:rPr>
        <w:t>lnej skúsenosti. Nehovoriť hrozivo a negatívne, ale o </w:t>
      </w:r>
      <w:r w:rsidR="005A1C20">
        <w:rPr>
          <w:sz w:val="24"/>
          <w:szCs w:val="24"/>
          <w:lang w:val="sk-SK"/>
        </w:rPr>
        <w:t xml:space="preserve">hovoriť o </w:t>
      </w:r>
      <w:r w:rsidR="00863614">
        <w:rPr>
          <w:sz w:val="24"/>
          <w:szCs w:val="24"/>
          <w:lang w:val="sk-SK"/>
        </w:rPr>
        <w:t>tom, že sex je darom od Boha, chcem pre teba to najlepšie, nie ťa obrať o zábavu, ale aby si mal zábavu aj vzťahy, ktoré pretrvajú večne.</w:t>
      </w:r>
      <w:r w:rsidR="009014B0">
        <w:rPr>
          <w:sz w:val="24"/>
          <w:szCs w:val="24"/>
          <w:lang w:val="sk-SK"/>
        </w:rPr>
        <w:t xml:space="preserve"> Zd</w:t>
      </w:r>
      <w:r w:rsidR="00863614">
        <w:rPr>
          <w:sz w:val="24"/>
          <w:szCs w:val="24"/>
          <w:lang w:val="sk-SK"/>
        </w:rPr>
        <w:t>ôraz</w:t>
      </w:r>
      <w:r w:rsidR="005A1C20">
        <w:rPr>
          <w:sz w:val="24"/>
          <w:szCs w:val="24"/>
          <w:lang w:val="sk-SK"/>
        </w:rPr>
        <w:t>ň</w:t>
      </w:r>
      <w:r w:rsidR="00863614">
        <w:rPr>
          <w:sz w:val="24"/>
          <w:szCs w:val="24"/>
          <w:lang w:val="sk-SK"/>
        </w:rPr>
        <w:t>ujeme im, že j</w:t>
      </w:r>
      <w:r>
        <w:rPr>
          <w:sz w:val="24"/>
          <w:szCs w:val="24"/>
          <w:lang w:val="sk-SK"/>
        </w:rPr>
        <w:t>e</w:t>
      </w:r>
      <w:r w:rsidR="00863614">
        <w:rPr>
          <w:sz w:val="24"/>
          <w:szCs w:val="24"/>
          <w:lang w:val="sk-SK"/>
        </w:rPr>
        <w:t xml:space="preserve"> to ich vlastná zodpovednosť vymedziť si tieto hranice a držať sa ich. Potom s</w:t>
      </w:r>
      <w:r>
        <w:rPr>
          <w:sz w:val="24"/>
          <w:szCs w:val="24"/>
          <w:lang w:val="sk-SK"/>
        </w:rPr>
        <w:t xml:space="preserve">a už len musíme </w:t>
      </w:r>
      <w:r w:rsidR="00863614">
        <w:rPr>
          <w:sz w:val="24"/>
          <w:szCs w:val="24"/>
          <w:lang w:val="sk-SK"/>
        </w:rPr>
        <w:t xml:space="preserve">spoľahnúť, že sa na základe našich rád a hodnôt , ktoré sme im vštepovali </w:t>
      </w:r>
      <w:r>
        <w:rPr>
          <w:sz w:val="24"/>
          <w:szCs w:val="24"/>
          <w:lang w:val="sk-SK"/>
        </w:rPr>
        <w:t xml:space="preserve"> </w:t>
      </w:r>
      <w:r w:rsidR="00863614">
        <w:rPr>
          <w:sz w:val="24"/>
          <w:szCs w:val="24"/>
          <w:lang w:val="sk-SK"/>
        </w:rPr>
        <w:t>rozhodnú správne</w:t>
      </w:r>
      <w:r w:rsidR="004907AF">
        <w:rPr>
          <w:sz w:val="24"/>
          <w:szCs w:val="24"/>
          <w:lang w:val="sk-SK"/>
        </w:rPr>
        <w:t xml:space="preserve"> </w:t>
      </w:r>
      <w:r w:rsidR="00863614">
        <w:rPr>
          <w:sz w:val="24"/>
          <w:szCs w:val="24"/>
          <w:lang w:val="sk-SK"/>
        </w:rPr>
        <w:t xml:space="preserve">( 16-18 rokov). Ak sa obávame, že sú </w:t>
      </w:r>
      <w:r w:rsidR="00863614">
        <w:rPr>
          <w:sz w:val="24"/>
          <w:szCs w:val="24"/>
          <w:lang w:val="sk-SK"/>
        </w:rPr>
        <w:lastRenderedPageBreak/>
        <w:t>pod tlakom prekročiť hranicu, znova a znova opakuj</w:t>
      </w:r>
      <w:r w:rsidR="004907AF">
        <w:rPr>
          <w:sz w:val="24"/>
          <w:szCs w:val="24"/>
          <w:lang w:val="sk-SK"/>
        </w:rPr>
        <w:t>e</w:t>
      </w:r>
      <w:r w:rsidR="00863614">
        <w:rPr>
          <w:sz w:val="24"/>
          <w:szCs w:val="24"/>
          <w:lang w:val="sk-SK"/>
        </w:rPr>
        <w:t xml:space="preserve">me naše zásady a varujeme, </w:t>
      </w:r>
      <w:r w:rsidR="004907AF">
        <w:rPr>
          <w:sz w:val="24"/>
          <w:szCs w:val="24"/>
          <w:lang w:val="sk-SK"/>
        </w:rPr>
        <w:t>aby  ne</w:t>
      </w:r>
      <w:r w:rsidR="00863614">
        <w:rPr>
          <w:sz w:val="24"/>
          <w:szCs w:val="24"/>
          <w:lang w:val="sk-SK"/>
        </w:rPr>
        <w:t>urobi</w:t>
      </w:r>
      <w:r w:rsidR="004907AF">
        <w:rPr>
          <w:sz w:val="24"/>
          <w:szCs w:val="24"/>
          <w:lang w:val="sk-SK"/>
        </w:rPr>
        <w:t>li</w:t>
      </w:r>
      <w:r w:rsidR="00863614">
        <w:rPr>
          <w:sz w:val="24"/>
          <w:szCs w:val="24"/>
          <w:lang w:val="sk-SK"/>
        </w:rPr>
        <w:t xml:space="preserve"> niečo, čo budú neskôr ľutovať.</w:t>
      </w:r>
    </w:p>
    <w:p w:rsidR="005A1C20" w:rsidRDefault="009014B0" w:rsidP="00DB6545">
      <w:pPr>
        <w:ind w:firstLine="0"/>
        <w:rPr>
          <w:sz w:val="24"/>
          <w:szCs w:val="24"/>
          <w:lang w:val="sk-SK"/>
        </w:rPr>
      </w:pPr>
      <w:r w:rsidRPr="00503F71">
        <w:rPr>
          <w:b/>
          <w:sz w:val="24"/>
          <w:szCs w:val="24"/>
          <w:lang w:val="sk-SK"/>
        </w:rPr>
        <w:t>Internet.</w:t>
      </w:r>
      <w:r>
        <w:rPr>
          <w:sz w:val="24"/>
          <w:szCs w:val="24"/>
          <w:lang w:val="sk-SK"/>
        </w:rPr>
        <w:t xml:space="preserve"> </w:t>
      </w:r>
    </w:p>
    <w:p w:rsidR="009014B0" w:rsidRDefault="009014B0" w:rsidP="00DB6545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Virtuálny svet sa rýchlo mení, môže sa nám zdať, že o tom vôbec nič nevieme, ale musíme sa r</w:t>
      </w:r>
      <w:r w:rsidR="00503F71">
        <w:rPr>
          <w:sz w:val="24"/>
          <w:szCs w:val="24"/>
          <w:lang w:val="sk-SK"/>
        </w:rPr>
        <w:t>ý</w:t>
      </w:r>
      <w:r>
        <w:rPr>
          <w:sz w:val="24"/>
          <w:szCs w:val="24"/>
          <w:lang w:val="sk-SK"/>
        </w:rPr>
        <w:t>chlo zorientovať , aby sme vedeli</w:t>
      </w:r>
      <w:r w:rsidR="005A1C20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čo sa deje vo svete našich tínedžerov, aj pre to</w:t>
      </w:r>
      <w:r w:rsidR="004907AF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aby sme ich mohli pri ich rozhodnutiach usmerňovať.</w:t>
      </w:r>
    </w:p>
    <w:p w:rsidR="005D0C55" w:rsidRDefault="009014B0" w:rsidP="00DB6545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Skutočným rizikom pre deti je to,</w:t>
      </w:r>
      <w:r w:rsidR="005A1C2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že zatiaľ čo trávia stále viac a viac času komunikáciou so svojimi virtuálnymi priateľmi, trávia ho stále menej so svojimi skutočnými priateľmi a ľuďmi, ktorí ich ľúbia, teda so svojou rodinou. Očného kontaktu dramaticky ubudlo a s</w:t>
      </w:r>
      <w:r w:rsidR="00503F7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tým súvisí, že naše deti sa neučia </w:t>
      </w:r>
      <w:r w:rsidR="00755971">
        <w:rPr>
          <w:sz w:val="24"/>
          <w:szCs w:val="24"/>
          <w:lang w:val="sk-SK"/>
        </w:rPr>
        <w:t>ako vychádzať s ľuďmi</w:t>
      </w:r>
      <w:r w:rsidR="005A1C20">
        <w:rPr>
          <w:sz w:val="24"/>
          <w:szCs w:val="24"/>
          <w:lang w:val="sk-SK"/>
        </w:rPr>
        <w:t xml:space="preserve">, </w:t>
      </w:r>
      <w:r w:rsidR="00755971">
        <w:rPr>
          <w:sz w:val="24"/>
          <w:szCs w:val="24"/>
          <w:lang w:val="sk-SK"/>
        </w:rPr>
        <w:t>ako sa správať vo vzťahoch, ich sociálne zručnosti sa nerozvíjajú naplno,</w:t>
      </w:r>
      <w:r w:rsidR="005A1C20">
        <w:rPr>
          <w:sz w:val="24"/>
          <w:szCs w:val="24"/>
          <w:lang w:val="sk-SK"/>
        </w:rPr>
        <w:t xml:space="preserve"> </w:t>
      </w:r>
      <w:r w:rsidR="00755971">
        <w:rPr>
          <w:sz w:val="24"/>
          <w:szCs w:val="24"/>
          <w:lang w:val="sk-SK"/>
        </w:rPr>
        <w:t xml:space="preserve">tie sú však vrcholne dôležité, ak majú mať v budúcnosti úspešné vzťahy a manželstvá. Viesť </w:t>
      </w:r>
      <w:r w:rsidR="00503F71">
        <w:rPr>
          <w:sz w:val="24"/>
          <w:szCs w:val="24"/>
          <w:lang w:val="sk-SK"/>
        </w:rPr>
        <w:t xml:space="preserve">ich </w:t>
      </w:r>
      <w:r w:rsidR="00755971">
        <w:rPr>
          <w:sz w:val="24"/>
          <w:szCs w:val="24"/>
          <w:lang w:val="sk-SK"/>
        </w:rPr>
        <w:t>príkladom. Ani samy nebehajme s </w:t>
      </w:r>
      <w:proofErr w:type="spellStart"/>
      <w:r w:rsidR="00755971">
        <w:rPr>
          <w:sz w:val="24"/>
          <w:szCs w:val="24"/>
          <w:lang w:val="sk-SK"/>
        </w:rPr>
        <w:t>laptopom</w:t>
      </w:r>
      <w:proofErr w:type="spellEnd"/>
      <w:r w:rsidR="00755971">
        <w:rPr>
          <w:sz w:val="24"/>
          <w:szCs w:val="24"/>
          <w:lang w:val="sk-SK"/>
        </w:rPr>
        <w:t xml:space="preserve">, či neustále </w:t>
      </w:r>
      <w:r w:rsidR="004907AF">
        <w:rPr>
          <w:sz w:val="24"/>
          <w:szCs w:val="24"/>
          <w:lang w:val="sk-SK"/>
        </w:rPr>
        <w:t>ne</w:t>
      </w:r>
      <w:r w:rsidR="00755971">
        <w:rPr>
          <w:sz w:val="24"/>
          <w:szCs w:val="24"/>
          <w:lang w:val="sk-SK"/>
        </w:rPr>
        <w:t>kontrol</w:t>
      </w:r>
      <w:r w:rsidR="00503F71">
        <w:rPr>
          <w:sz w:val="24"/>
          <w:szCs w:val="24"/>
          <w:lang w:val="sk-SK"/>
        </w:rPr>
        <w:t>ujme</w:t>
      </w:r>
      <w:r w:rsidR="00755971">
        <w:rPr>
          <w:sz w:val="24"/>
          <w:szCs w:val="24"/>
          <w:lang w:val="sk-SK"/>
        </w:rPr>
        <w:t xml:space="preserve"> e mail. Musia vedieť, že na internete je veľa negat</w:t>
      </w:r>
      <w:r w:rsidR="005A1C20">
        <w:rPr>
          <w:sz w:val="24"/>
          <w:szCs w:val="24"/>
          <w:lang w:val="sk-SK"/>
        </w:rPr>
        <w:t>í</w:t>
      </w:r>
      <w:r w:rsidR="00755971">
        <w:rPr>
          <w:sz w:val="24"/>
          <w:szCs w:val="24"/>
          <w:lang w:val="sk-SK"/>
        </w:rPr>
        <w:t>vnych vecí, musia rozoznávať či je to zlé, alebo ma to buduje, neutrálne alebo škodlivé pre ich blaho alebo ich rovesníkov.</w:t>
      </w:r>
      <w:r w:rsidR="00503F71">
        <w:rPr>
          <w:sz w:val="24"/>
          <w:szCs w:val="24"/>
          <w:lang w:val="sk-SK"/>
        </w:rPr>
        <w:t xml:space="preserve"> </w:t>
      </w:r>
      <w:r w:rsidR="00755971">
        <w:rPr>
          <w:sz w:val="24"/>
          <w:szCs w:val="24"/>
          <w:lang w:val="sk-SK"/>
        </w:rPr>
        <w:t>Niektorí rodičia si myslia,</w:t>
      </w:r>
      <w:r w:rsidR="00503F71">
        <w:rPr>
          <w:sz w:val="24"/>
          <w:szCs w:val="24"/>
          <w:lang w:val="sk-SK"/>
        </w:rPr>
        <w:t xml:space="preserve"> </w:t>
      </w:r>
      <w:r w:rsidR="00755971">
        <w:rPr>
          <w:sz w:val="24"/>
          <w:szCs w:val="24"/>
          <w:lang w:val="sk-SK"/>
        </w:rPr>
        <w:t xml:space="preserve">že ak samy sa ako tínedžeri nesprávali zodpovedne, nemajú právo svoje deti viesť, či stanovovať </w:t>
      </w:r>
      <w:r w:rsidR="00503F71">
        <w:rPr>
          <w:sz w:val="24"/>
          <w:szCs w:val="24"/>
          <w:lang w:val="sk-SK"/>
        </w:rPr>
        <w:t>i</w:t>
      </w:r>
      <w:r w:rsidR="00755971">
        <w:rPr>
          <w:sz w:val="24"/>
          <w:szCs w:val="24"/>
          <w:lang w:val="sk-SK"/>
        </w:rPr>
        <w:t xml:space="preserve">m hranice. Nesmieme sa dať zastaviť vlastnými chybami. </w:t>
      </w:r>
    </w:p>
    <w:p w:rsidR="009014B0" w:rsidRPr="00B55A66" w:rsidRDefault="00755971" w:rsidP="00DB6545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Skôr im môžeme odovzdať, čo sme sa možno na vlastn</w:t>
      </w:r>
      <w:r w:rsidR="005D0C55">
        <w:rPr>
          <w:sz w:val="24"/>
          <w:szCs w:val="24"/>
          <w:lang w:val="sk-SK"/>
        </w:rPr>
        <w:t xml:space="preserve">ých chybách </w:t>
      </w:r>
      <w:r>
        <w:rPr>
          <w:sz w:val="24"/>
          <w:szCs w:val="24"/>
          <w:lang w:val="sk-SK"/>
        </w:rPr>
        <w:t>naučili.</w:t>
      </w:r>
    </w:p>
    <w:sectPr w:rsidR="009014B0" w:rsidRPr="00B55A66" w:rsidSect="00C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5A66"/>
    <w:rsid w:val="000A0DC5"/>
    <w:rsid w:val="000E434A"/>
    <w:rsid w:val="00205A59"/>
    <w:rsid w:val="002353B8"/>
    <w:rsid w:val="00422832"/>
    <w:rsid w:val="00460206"/>
    <w:rsid w:val="004907AF"/>
    <w:rsid w:val="00490EBF"/>
    <w:rsid w:val="004E4534"/>
    <w:rsid w:val="00503F71"/>
    <w:rsid w:val="005A1C20"/>
    <w:rsid w:val="005D0C55"/>
    <w:rsid w:val="006567E5"/>
    <w:rsid w:val="00737991"/>
    <w:rsid w:val="007463D2"/>
    <w:rsid w:val="00755971"/>
    <w:rsid w:val="00863614"/>
    <w:rsid w:val="008757FE"/>
    <w:rsid w:val="009014B0"/>
    <w:rsid w:val="009B51DC"/>
    <w:rsid w:val="00A12A2E"/>
    <w:rsid w:val="00A9290A"/>
    <w:rsid w:val="00A92A80"/>
    <w:rsid w:val="00B55A66"/>
    <w:rsid w:val="00C777ED"/>
    <w:rsid w:val="00CE16AC"/>
    <w:rsid w:val="00DA31A0"/>
    <w:rsid w:val="00DB6545"/>
    <w:rsid w:val="00E738B6"/>
    <w:rsid w:val="00E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BF"/>
  </w:style>
  <w:style w:type="paragraph" w:styleId="Nadpis1">
    <w:name w:val="heading 1"/>
    <w:basedOn w:val="Normlny"/>
    <w:next w:val="Normlny"/>
    <w:link w:val="Nadpis1Char"/>
    <w:uiPriority w:val="9"/>
    <w:qFormat/>
    <w:rsid w:val="0049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0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0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0E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0E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0E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90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90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90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90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90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490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B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0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490EBF"/>
    <w:rPr>
      <w:b/>
      <w:bCs/>
    </w:rPr>
  </w:style>
  <w:style w:type="character" w:styleId="Zvraznenie">
    <w:name w:val="Emphasis"/>
    <w:basedOn w:val="Predvolenpsmoodseku"/>
    <w:uiPriority w:val="20"/>
    <w:qFormat/>
    <w:rsid w:val="00490EBF"/>
    <w:rPr>
      <w:i/>
      <w:iCs/>
    </w:rPr>
  </w:style>
  <w:style w:type="paragraph" w:styleId="Bezriadkovania">
    <w:name w:val="No Spacing"/>
    <w:link w:val="BezriadkovaniaChar"/>
    <w:uiPriority w:val="1"/>
    <w:qFormat/>
    <w:rsid w:val="00490EBF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0EBF"/>
  </w:style>
  <w:style w:type="paragraph" w:styleId="Odsekzoznamu">
    <w:name w:val="List Paragraph"/>
    <w:basedOn w:val="Normlny"/>
    <w:uiPriority w:val="34"/>
    <w:qFormat/>
    <w:rsid w:val="00490EB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90EB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90E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0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0EB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490EB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90EB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490EB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490EB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90EB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0E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Klára</cp:lastModifiedBy>
  <cp:revision>15</cp:revision>
  <dcterms:created xsi:type="dcterms:W3CDTF">2018-02-06T16:34:00Z</dcterms:created>
  <dcterms:modified xsi:type="dcterms:W3CDTF">2020-05-01T14:02:00Z</dcterms:modified>
</cp:coreProperties>
</file>